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A854" w14:textId="2CD67200" w:rsidR="00DD4EA4" w:rsidRPr="003D72A7" w:rsidRDefault="00FD002E" w:rsidP="00DD4EA4">
      <w:pPr>
        <w:jc w:val="center"/>
        <w:rPr>
          <w:b/>
        </w:rPr>
      </w:pPr>
      <w:r>
        <w:rPr>
          <w:b/>
        </w:rPr>
        <w:t>BI</w:t>
      </w:r>
      <w:r w:rsidR="006C153D" w:rsidRPr="003D72A7">
        <w:rPr>
          <w:b/>
        </w:rPr>
        <w:t xml:space="preserve">LL NO. </w:t>
      </w:r>
      <w:r w:rsidR="00997DF8" w:rsidRPr="003D72A7">
        <w:rPr>
          <w:b/>
        </w:rPr>
        <w:t>33-</w:t>
      </w:r>
      <w:r w:rsidR="006C153D" w:rsidRPr="003D72A7">
        <w:rPr>
          <w:b/>
        </w:rPr>
        <w:t>___________</w:t>
      </w:r>
    </w:p>
    <w:p w14:paraId="1A3E7A28" w14:textId="77777777" w:rsidR="00DD4EA4" w:rsidRPr="003D72A7" w:rsidRDefault="00DD4EA4" w:rsidP="00DD4EA4">
      <w:pPr>
        <w:jc w:val="center"/>
        <w:rPr>
          <w:b/>
        </w:rPr>
      </w:pPr>
    </w:p>
    <w:p w14:paraId="69E109A0" w14:textId="4BE231D3" w:rsidR="00DD4EA4" w:rsidRPr="003D72A7" w:rsidRDefault="006C153D" w:rsidP="00DD4EA4">
      <w:pPr>
        <w:jc w:val="center"/>
        <w:rPr>
          <w:b/>
        </w:rPr>
      </w:pPr>
      <w:r w:rsidRPr="003D72A7">
        <w:rPr>
          <w:b/>
        </w:rPr>
        <w:t xml:space="preserve"> THIRTY-</w:t>
      </w:r>
      <w:r w:rsidR="00997DF8" w:rsidRPr="003D72A7">
        <w:rPr>
          <w:b/>
        </w:rPr>
        <w:t>THIRD</w:t>
      </w:r>
      <w:r w:rsidR="00F12D8E" w:rsidRPr="003D72A7">
        <w:rPr>
          <w:b/>
        </w:rPr>
        <w:t xml:space="preserve"> </w:t>
      </w:r>
      <w:r w:rsidR="00DD4EA4" w:rsidRPr="003D72A7">
        <w:rPr>
          <w:b/>
        </w:rPr>
        <w:t>LEGISLATURE OF THE VIRGIN ISLANDS</w:t>
      </w:r>
    </w:p>
    <w:p w14:paraId="793B28B2" w14:textId="77777777" w:rsidR="00DD4EA4" w:rsidRPr="003D72A7" w:rsidRDefault="00DD4EA4" w:rsidP="00DD4EA4">
      <w:pPr>
        <w:jc w:val="center"/>
        <w:rPr>
          <w:b/>
        </w:rPr>
      </w:pPr>
    </w:p>
    <w:p w14:paraId="6D95323E" w14:textId="77777777" w:rsidR="00DD4EA4" w:rsidRPr="003D72A7" w:rsidRDefault="00DD4EA4" w:rsidP="00DD4EA4">
      <w:pPr>
        <w:jc w:val="center"/>
        <w:rPr>
          <w:b/>
        </w:rPr>
      </w:pPr>
      <w:r w:rsidRPr="003D72A7">
        <w:rPr>
          <w:b/>
        </w:rPr>
        <w:t>REGULAR SESSION</w:t>
      </w:r>
    </w:p>
    <w:p w14:paraId="0FB55EDA" w14:textId="77777777" w:rsidR="00DD4EA4" w:rsidRPr="003D72A7" w:rsidRDefault="00DD4EA4" w:rsidP="00DD4EA4">
      <w:pPr>
        <w:jc w:val="center"/>
        <w:rPr>
          <w:b/>
        </w:rPr>
      </w:pPr>
    </w:p>
    <w:p w14:paraId="3C047B15" w14:textId="10991758" w:rsidR="00DD4EA4" w:rsidRPr="003D72A7" w:rsidRDefault="006C153D" w:rsidP="00DD4EA4">
      <w:pPr>
        <w:jc w:val="center"/>
        <w:rPr>
          <w:b/>
        </w:rPr>
      </w:pPr>
      <w:r w:rsidRPr="003D72A7">
        <w:rPr>
          <w:b/>
        </w:rPr>
        <w:t>20</w:t>
      </w:r>
      <w:r w:rsidR="00DE77A4" w:rsidRPr="003D72A7">
        <w:rPr>
          <w:b/>
        </w:rPr>
        <w:t>20</w:t>
      </w:r>
    </w:p>
    <w:p w14:paraId="12F29CB7" w14:textId="77777777" w:rsidR="00DD4EA4" w:rsidRPr="003D72A7" w:rsidRDefault="00DD4EA4" w:rsidP="00DD4EA4"/>
    <w:p w14:paraId="0072C1EC" w14:textId="0D400E0B" w:rsidR="00FD260B" w:rsidRPr="003D72A7" w:rsidRDefault="00DE77A4" w:rsidP="004A1B24">
      <w:pPr>
        <w:ind w:firstLine="720"/>
      </w:pPr>
      <w:r w:rsidRPr="003D72A7">
        <w:t xml:space="preserve">An Act </w:t>
      </w:r>
      <w:r w:rsidR="00CE5793">
        <w:t>renewing and extending</w:t>
      </w:r>
      <w:r w:rsidRPr="003D72A7">
        <w:t xml:space="preserve"> the State of Emergency in the U.S. Virgin Islands based on the COVID-19 Pandemic</w:t>
      </w:r>
      <w:r w:rsidR="00E46BFB" w:rsidRPr="003D72A7">
        <w:t>.</w:t>
      </w:r>
    </w:p>
    <w:p w14:paraId="4D861901" w14:textId="77777777" w:rsidR="00DD4EA4" w:rsidRPr="003D72A7" w:rsidRDefault="00E10CCA" w:rsidP="00DD4EA4">
      <w:r w:rsidRPr="003D72A7">
        <w:rPr>
          <w:noProof/>
        </w:rPr>
        <mc:AlternateContent>
          <mc:Choice Requires="wps">
            <w:drawing>
              <wp:anchor distT="0" distB="0" distL="114300" distR="114300" simplePos="0" relativeHeight="251660288" behindDoc="0" locked="0" layoutInCell="1" allowOverlap="1" wp14:anchorId="3BFDFC32" wp14:editId="19C0E8BA">
                <wp:simplePos x="0" y="0"/>
                <wp:positionH relativeFrom="column">
                  <wp:posOffset>0</wp:posOffset>
                </wp:positionH>
                <wp:positionV relativeFrom="paragraph">
                  <wp:posOffset>90170</wp:posOffset>
                </wp:positionV>
                <wp:extent cx="5908675" cy="6350"/>
                <wp:effectExtent l="12700" t="13970" r="2222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6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E3B42" id="_x0000_t32" coordsize="21600,21600" o:spt="32" o:oned="t" path="m,l21600,21600e" filled="f">
                <v:path arrowok="t" fillok="f" o:connecttype="none"/>
                <o:lock v:ext="edit" shapetype="t"/>
              </v:shapetype>
              <v:shape id="AutoShape 2" o:spid="_x0000_s1026" type="#_x0000_t32" style="position:absolute;margin-left:0;margin-top:7.1pt;width:465.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"/>
            </w:pict>
          </mc:Fallback>
        </mc:AlternateContent>
      </w:r>
    </w:p>
    <w:p w14:paraId="2C7A23E4" w14:textId="15A3101A" w:rsidR="00DD4EA4" w:rsidRPr="003D72A7" w:rsidRDefault="0093059A" w:rsidP="00DD4EA4">
      <w:pPr>
        <w:rPr>
          <w:b/>
        </w:rPr>
      </w:pPr>
      <w:r w:rsidRPr="003D72A7">
        <w:rPr>
          <w:b/>
        </w:rPr>
        <w:t>PROPOS</w:t>
      </w:r>
      <w:r w:rsidR="00DD4EA4" w:rsidRPr="003D72A7">
        <w:rPr>
          <w:b/>
        </w:rPr>
        <w:t>ED BY THE GOVERNOR</w:t>
      </w:r>
    </w:p>
    <w:p w14:paraId="64BFAFAD" w14:textId="77777777" w:rsidR="00DD4EA4" w:rsidRPr="003D72A7" w:rsidRDefault="00E10CCA" w:rsidP="00DD4EA4">
      <w:r w:rsidRPr="003D72A7">
        <w:rPr>
          <w:noProof/>
        </w:rPr>
        <mc:AlternateContent>
          <mc:Choice Requires="wps">
            <w:drawing>
              <wp:anchor distT="0" distB="0" distL="114300" distR="114300" simplePos="0" relativeHeight="251661312" behindDoc="0" locked="0" layoutInCell="1" allowOverlap="1" wp14:anchorId="18ACE3E4" wp14:editId="3BAF5DC5">
                <wp:simplePos x="0" y="0"/>
                <wp:positionH relativeFrom="column">
                  <wp:posOffset>0</wp:posOffset>
                </wp:positionH>
                <wp:positionV relativeFrom="paragraph">
                  <wp:posOffset>73660</wp:posOffset>
                </wp:positionV>
                <wp:extent cx="5908675" cy="6350"/>
                <wp:effectExtent l="12700" t="10160" r="22225"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8675" cy="6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DC92A" id="AutoShape 3" o:spid="_x0000_s1026" type="#_x0000_t32" style="position:absolute;margin-left:0;margin-top:5.8pt;width:465.25pt;height:.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"/>
            </w:pict>
          </mc:Fallback>
        </mc:AlternateContent>
      </w:r>
    </w:p>
    <w:p w14:paraId="28C3757D" w14:textId="77777777" w:rsidR="00104B8D" w:rsidRPr="003D72A7" w:rsidRDefault="00104B8D" w:rsidP="00DD4EA4">
      <w:pPr>
        <w:rPr>
          <w:b/>
          <w:i/>
        </w:rPr>
        <w:sectPr w:rsidR="00104B8D" w:rsidRPr="003D72A7" w:rsidSect="00E94FCD">
          <w:footerReference w:type="default" r:id="rId11"/>
          <w:pgSz w:w="12240" w:h="15840"/>
          <w:pgMar w:top="1440" w:right="1440" w:bottom="1440" w:left="1440" w:header="720" w:footer="720" w:gutter="0"/>
          <w:cols w:space="720"/>
          <w:docGrid w:linePitch="360"/>
        </w:sectPr>
      </w:pPr>
    </w:p>
    <w:p w14:paraId="00D31CFF" w14:textId="77777777" w:rsidR="00CE5793" w:rsidRPr="008031E7" w:rsidRDefault="00CE5793" w:rsidP="00CE5793">
      <w:pPr>
        <w:pStyle w:val="NoSpacing"/>
        <w:ind w:firstLine="720"/>
        <w:jc w:val="both"/>
        <w:rPr>
          <w:rFonts w:ascii="Times New Roman" w:hAnsi="Times New Roman" w:cs="Times New Roman"/>
          <w:b/>
          <w:bCs/>
          <w:sz w:val="24"/>
          <w:szCs w:val="24"/>
        </w:rPr>
      </w:pPr>
      <w:bookmarkStart w:id="0" w:name="_Hlk38545512"/>
      <w:r w:rsidRPr="008031E7">
        <w:rPr>
          <w:rFonts w:ascii="Times New Roman" w:hAnsi="Times New Roman" w:cs="Times New Roman"/>
          <w:b/>
          <w:bCs/>
          <w:sz w:val="24"/>
          <w:szCs w:val="24"/>
        </w:rPr>
        <w:t>WHEREAS</w:t>
      </w:r>
      <w:r w:rsidRPr="008031E7">
        <w:rPr>
          <w:rFonts w:ascii="Times New Roman" w:hAnsi="Times New Roman" w:cs="Times New Roman"/>
          <w:sz w:val="24"/>
          <w:szCs w:val="24"/>
        </w:rPr>
        <w:t xml:space="preserve">, on March 13, 2020, the President of the United States pursuant to Sections 201 and 301 of the National Emergencies Act, 50 U.S.C. § 1601, </w:t>
      </w:r>
      <w:r w:rsidRPr="008031E7">
        <w:rPr>
          <w:rFonts w:ascii="Times New Roman" w:hAnsi="Times New Roman" w:cs="Times New Roman"/>
          <w:i/>
          <w:iCs/>
          <w:sz w:val="24"/>
          <w:szCs w:val="24"/>
        </w:rPr>
        <w:t>et. seq.</w:t>
      </w:r>
      <w:r w:rsidRPr="008031E7">
        <w:rPr>
          <w:rFonts w:ascii="Times New Roman" w:hAnsi="Times New Roman" w:cs="Times New Roman"/>
          <w:sz w:val="24"/>
          <w:szCs w:val="24"/>
        </w:rPr>
        <w:t xml:space="preserve"> and consistent with Section 1135 of the Social Security Act, as amended (42 U.S.C. § 1320b-5), declared a national emergency that the COVID-19 outbreak in the United States constitutes a national emergency beginning January 20, </w:t>
      </w:r>
      <w:proofErr w:type="gramStart"/>
      <w:r w:rsidRPr="008031E7">
        <w:rPr>
          <w:rFonts w:ascii="Times New Roman" w:hAnsi="Times New Roman" w:cs="Times New Roman"/>
          <w:sz w:val="24"/>
          <w:szCs w:val="24"/>
        </w:rPr>
        <w:t>2020;</w:t>
      </w:r>
      <w:proofErr w:type="gramEnd"/>
      <w:r w:rsidRPr="008031E7">
        <w:rPr>
          <w:rFonts w:ascii="Times New Roman" w:hAnsi="Times New Roman" w:cs="Times New Roman"/>
          <w:sz w:val="24"/>
          <w:szCs w:val="24"/>
        </w:rPr>
        <w:t xml:space="preserve"> </w:t>
      </w:r>
    </w:p>
    <w:p w14:paraId="3E0C1CB5" w14:textId="77777777" w:rsidR="00CE5793" w:rsidRPr="008031E7" w:rsidRDefault="00CE5793" w:rsidP="00CE5793">
      <w:pPr>
        <w:pStyle w:val="NoSpacing"/>
        <w:ind w:firstLine="720"/>
        <w:jc w:val="both"/>
        <w:rPr>
          <w:rFonts w:ascii="Times New Roman" w:hAnsi="Times New Roman" w:cs="Times New Roman"/>
          <w:b/>
          <w:bCs/>
          <w:sz w:val="24"/>
          <w:szCs w:val="24"/>
        </w:rPr>
      </w:pPr>
    </w:p>
    <w:p w14:paraId="71B61CD3" w14:textId="77777777"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WHEREAS</w:t>
      </w:r>
      <w:r w:rsidRPr="008031E7">
        <w:rPr>
          <w:rFonts w:ascii="Times New Roman" w:hAnsi="Times New Roman" w:cs="Times New Roman"/>
          <w:sz w:val="24"/>
          <w:szCs w:val="24"/>
        </w:rPr>
        <w:t xml:space="preserve">, on March 13, 2020, the President of the United States declared the ongoing COVID-19 a pandemic of sufficient severity and magnitude to warrant an emergency declaration for all states, tribes, territories, and the District of Columbia pursuant to Section 501(b) of the Robert T. Stafford Disaster Relief and Emergency Assistance Act, 42 U.S.C. § 5121-5207 (the ‘Stafford Act’); </w:t>
      </w:r>
    </w:p>
    <w:p w14:paraId="727CC47C" w14:textId="77777777" w:rsidR="00CE5793" w:rsidRPr="008031E7" w:rsidRDefault="00CE5793" w:rsidP="00CE5793">
      <w:pPr>
        <w:pStyle w:val="NoSpacing"/>
        <w:ind w:firstLine="720"/>
        <w:jc w:val="both"/>
        <w:rPr>
          <w:rFonts w:ascii="Times New Roman" w:hAnsi="Times New Roman" w:cs="Times New Roman"/>
          <w:sz w:val="24"/>
          <w:szCs w:val="24"/>
        </w:rPr>
      </w:pPr>
    </w:p>
    <w:p w14:paraId="378AB060" w14:textId="77777777"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 xml:space="preserve">WHEREAS, </w:t>
      </w:r>
      <w:r w:rsidRPr="008031E7">
        <w:rPr>
          <w:rFonts w:ascii="Times New Roman" w:hAnsi="Times New Roman" w:cs="Times New Roman"/>
          <w:sz w:val="24"/>
          <w:szCs w:val="24"/>
        </w:rPr>
        <w:t xml:space="preserve">the undersigned issued Executive Order and Proclamation Declaring a State of Emergency due to the  COVID-19 – Coronavirus Pandemic dated March 13, 2020 to coordinate the Territory’s response and protective actions to address the Coronavirus Disease 2019 (“COVID-19”) public health emergency and to provide for the health, safety, and welfare of residents and visitors located in the Virgin Islands (“Declaration of a State of Emergency”) and have supplemented such Executive Order and Proclamation with additional Orders; </w:t>
      </w:r>
    </w:p>
    <w:p w14:paraId="5E9D18EE" w14:textId="77777777" w:rsidR="00CE5793" w:rsidRPr="008031E7" w:rsidRDefault="00CE5793" w:rsidP="00CE5793">
      <w:pPr>
        <w:pStyle w:val="NoSpacing"/>
        <w:ind w:firstLine="720"/>
        <w:jc w:val="both"/>
        <w:rPr>
          <w:rFonts w:ascii="Times New Roman" w:hAnsi="Times New Roman" w:cs="Times New Roman"/>
          <w:sz w:val="24"/>
          <w:szCs w:val="24"/>
        </w:rPr>
      </w:pPr>
    </w:p>
    <w:p w14:paraId="4BD25C4B" w14:textId="77777777" w:rsidR="00CE5793" w:rsidRPr="008031E7" w:rsidRDefault="00CE5793" w:rsidP="00CE5793">
      <w:pPr>
        <w:pStyle w:val="NoSpacing"/>
        <w:ind w:firstLine="720"/>
        <w:jc w:val="both"/>
        <w:rPr>
          <w:rFonts w:ascii="Times New Roman" w:hAnsi="Times New Roman" w:cs="Times New Roman"/>
          <w:sz w:val="24"/>
          <w:szCs w:val="24"/>
        </w:rPr>
      </w:pPr>
      <w:proofErr w:type="gramStart"/>
      <w:r w:rsidRPr="008031E7">
        <w:rPr>
          <w:rFonts w:ascii="Times New Roman" w:hAnsi="Times New Roman" w:cs="Times New Roman"/>
          <w:b/>
          <w:bCs/>
          <w:sz w:val="24"/>
          <w:szCs w:val="24"/>
        </w:rPr>
        <w:t>WHEREAS</w:t>
      </w:r>
      <w:r w:rsidRPr="008031E7">
        <w:rPr>
          <w:rFonts w:ascii="Times New Roman" w:hAnsi="Times New Roman" w:cs="Times New Roman"/>
          <w:sz w:val="24"/>
          <w:szCs w:val="24"/>
        </w:rPr>
        <w:t>,</w:t>
      </w:r>
      <w:proofErr w:type="gramEnd"/>
      <w:r w:rsidRPr="008031E7">
        <w:rPr>
          <w:rFonts w:ascii="Times New Roman" w:hAnsi="Times New Roman" w:cs="Times New Roman"/>
          <w:sz w:val="24"/>
          <w:szCs w:val="24"/>
        </w:rPr>
        <w:t xml:space="preserve"> the undersigned established a VI Task Force on COVID-19 Preparedness, Response and Mitigation to work with territorial, local and federal partners in responding to challenges posed by COVID-19; </w:t>
      </w:r>
    </w:p>
    <w:p w14:paraId="602B906C" w14:textId="77777777" w:rsidR="00CE5793" w:rsidRPr="008031E7" w:rsidRDefault="00CE5793" w:rsidP="00CE5793">
      <w:pPr>
        <w:pStyle w:val="NoSpacing"/>
        <w:ind w:firstLine="720"/>
        <w:jc w:val="both"/>
        <w:rPr>
          <w:rFonts w:ascii="Times New Roman" w:hAnsi="Times New Roman" w:cs="Times New Roman"/>
          <w:sz w:val="24"/>
          <w:szCs w:val="24"/>
        </w:rPr>
      </w:pPr>
    </w:p>
    <w:p w14:paraId="02505DA6" w14:textId="5C229F77"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sz w:val="24"/>
          <w:szCs w:val="24"/>
        </w:rPr>
        <w:t xml:space="preserve">WHEREAS, </w:t>
      </w:r>
      <w:r w:rsidRPr="008031E7">
        <w:rPr>
          <w:rFonts w:ascii="Times New Roman" w:hAnsi="Times New Roman" w:cs="Times New Roman"/>
          <w:sz w:val="24"/>
          <w:szCs w:val="24"/>
        </w:rPr>
        <w:t>the undersigned designated the Commissioner of the Virgin Islands Department of Health as the Incident Commander to direct the territorial response and directed the Commissioner of the Virgin Islands Department of Human Services</w:t>
      </w:r>
      <w:r w:rsidR="000E531E">
        <w:rPr>
          <w:rFonts w:ascii="Times New Roman" w:hAnsi="Times New Roman" w:cs="Times New Roman"/>
          <w:sz w:val="24"/>
          <w:szCs w:val="24"/>
        </w:rPr>
        <w:t xml:space="preserve"> and the Director of the V</w:t>
      </w:r>
      <w:r w:rsidR="00327F34">
        <w:rPr>
          <w:rFonts w:ascii="Times New Roman" w:hAnsi="Times New Roman" w:cs="Times New Roman"/>
          <w:sz w:val="24"/>
          <w:szCs w:val="24"/>
        </w:rPr>
        <w:t>irgin Islands Territorial Emergency Management Agency</w:t>
      </w:r>
      <w:r w:rsidRPr="008031E7">
        <w:rPr>
          <w:rFonts w:ascii="Times New Roman" w:hAnsi="Times New Roman" w:cs="Times New Roman"/>
          <w:sz w:val="24"/>
          <w:szCs w:val="24"/>
        </w:rPr>
        <w:t xml:space="preserve"> to provide any necessary support to the Incident Commander; </w:t>
      </w:r>
    </w:p>
    <w:p w14:paraId="13A1BF21" w14:textId="77777777" w:rsidR="00CE5793" w:rsidRPr="008031E7" w:rsidRDefault="00CE5793" w:rsidP="00CE5793">
      <w:pPr>
        <w:spacing w:after="10"/>
        <w:ind w:left="129" w:right="43" w:firstLine="591"/>
      </w:pPr>
    </w:p>
    <w:p w14:paraId="3F2E0458" w14:textId="77777777" w:rsidR="00CE5793" w:rsidRPr="008031E7" w:rsidRDefault="00CE5793" w:rsidP="00CE5793">
      <w:pPr>
        <w:spacing w:after="10"/>
        <w:ind w:right="43"/>
      </w:pPr>
      <w:r w:rsidRPr="008031E7">
        <w:tab/>
      </w:r>
      <w:r w:rsidRPr="008031E7">
        <w:rPr>
          <w:b/>
          <w:bCs/>
        </w:rPr>
        <w:t>WHEREAS</w:t>
      </w:r>
      <w:r w:rsidRPr="008031E7">
        <w:t xml:space="preserve">, the DOH has organized a Public Health Incident Management Team to manage the public health impacts of COVID-19 in the </w:t>
      </w:r>
      <w:proofErr w:type="gramStart"/>
      <w:r w:rsidRPr="008031E7">
        <w:t>Territory;</w:t>
      </w:r>
      <w:proofErr w:type="gramEnd"/>
      <w:r w:rsidRPr="008031E7">
        <w:t xml:space="preserve"> </w:t>
      </w:r>
    </w:p>
    <w:p w14:paraId="616022C5" w14:textId="77777777" w:rsidR="00CE5793" w:rsidRPr="008031E7" w:rsidRDefault="00CE5793" w:rsidP="00CE5793">
      <w:pPr>
        <w:pStyle w:val="NoSpacing"/>
        <w:ind w:firstLine="720"/>
        <w:jc w:val="both"/>
        <w:rPr>
          <w:rFonts w:ascii="Times New Roman" w:hAnsi="Times New Roman" w:cs="Times New Roman"/>
          <w:sz w:val="24"/>
          <w:szCs w:val="24"/>
          <w:highlight w:val="yellow"/>
        </w:rPr>
      </w:pPr>
    </w:p>
    <w:p w14:paraId="4022D38E" w14:textId="77777777"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lastRenderedPageBreak/>
        <w:t>WHEREAS</w:t>
      </w:r>
      <w:r w:rsidRPr="008031E7">
        <w:rPr>
          <w:rFonts w:ascii="Times New Roman" w:hAnsi="Times New Roman" w:cs="Times New Roman"/>
          <w:sz w:val="24"/>
          <w:szCs w:val="24"/>
        </w:rPr>
        <w:t>, on April 2, 2020, the President of the United States declared that a major disaster exists in the Territory of the U.S. Virgin Islands based on COVID-</w:t>
      </w:r>
      <w:proofErr w:type="gramStart"/>
      <w:r w:rsidRPr="008031E7">
        <w:rPr>
          <w:rFonts w:ascii="Times New Roman" w:hAnsi="Times New Roman" w:cs="Times New Roman"/>
          <w:sz w:val="24"/>
          <w:szCs w:val="24"/>
        </w:rPr>
        <w:t>19;</w:t>
      </w:r>
      <w:proofErr w:type="gramEnd"/>
      <w:r w:rsidRPr="008031E7">
        <w:rPr>
          <w:rFonts w:ascii="Times New Roman" w:hAnsi="Times New Roman" w:cs="Times New Roman"/>
          <w:sz w:val="24"/>
          <w:szCs w:val="24"/>
        </w:rPr>
        <w:t xml:space="preserve"> </w:t>
      </w:r>
    </w:p>
    <w:p w14:paraId="131ACF52" w14:textId="77777777" w:rsidR="00CE5793" w:rsidRPr="008031E7" w:rsidRDefault="00CE5793" w:rsidP="00CE5793">
      <w:pPr>
        <w:pStyle w:val="NoSpacing"/>
        <w:ind w:firstLine="720"/>
        <w:jc w:val="both"/>
        <w:rPr>
          <w:rFonts w:ascii="Times New Roman" w:hAnsi="Times New Roman" w:cs="Times New Roman"/>
          <w:sz w:val="24"/>
          <w:szCs w:val="24"/>
        </w:rPr>
      </w:pPr>
    </w:p>
    <w:p w14:paraId="06904360" w14:textId="512ED184"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WHEREAS</w:t>
      </w:r>
      <w:r w:rsidRPr="008031E7">
        <w:rPr>
          <w:rFonts w:ascii="Times New Roman" w:hAnsi="Times New Roman" w:cs="Times New Roman"/>
          <w:sz w:val="24"/>
          <w:szCs w:val="24"/>
        </w:rPr>
        <w:t xml:space="preserve">, </w:t>
      </w:r>
      <w:r w:rsidRPr="00290DEF">
        <w:rPr>
          <w:rFonts w:ascii="Times New Roman" w:hAnsi="Times New Roman" w:cs="Times New Roman"/>
          <w:sz w:val="24"/>
          <w:szCs w:val="24"/>
        </w:rPr>
        <w:t xml:space="preserve">the outbreak has infected over </w:t>
      </w:r>
      <w:r w:rsidR="00390534">
        <w:rPr>
          <w:rFonts w:ascii="Times New Roman" w:hAnsi="Times New Roman" w:cs="Times New Roman"/>
          <w:sz w:val="24"/>
          <w:szCs w:val="24"/>
        </w:rPr>
        <w:t>10.3</w:t>
      </w:r>
      <w:r w:rsidRPr="00290DEF">
        <w:rPr>
          <w:rFonts w:ascii="Times New Roman" w:hAnsi="Times New Roman" w:cs="Times New Roman"/>
          <w:sz w:val="24"/>
          <w:szCs w:val="24"/>
        </w:rPr>
        <w:t xml:space="preserve"> million people and killed over </w:t>
      </w:r>
      <w:r w:rsidR="00390534">
        <w:rPr>
          <w:rFonts w:ascii="Times New Roman" w:hAnsi="Times New Roman" w:cs="Times New Roman"/>
          <w:sz w:val="24"/>
          <w:szCs w:val="24"/>
        </w:rPr>
        <w:t>50</w:t>
      </w:r>
      <w:r w:rsidR="00390534" w:rsidRPr="00290DEF">
        <w:rPr>
          <w:rFonts w:ascii="Times New Roman" w:hAnsi="Times New Roman" w:cs="Times New Roman"/>
          <w:sz w:val="24"/>
          <w:szCs w:val="24"/>
        </w:rPr>
        <w:t>0</w:t>
      </w:r>
      <w:r w:rsidRPr="00290DEF">
        <w:rPr>
          <w:rFonts w:ascii="Times New Roman" w:hAnsi="Times New Roman" w:cs="Times New Roman"/>
          <w:sz w:val="24"/>
          <w:szCs w:val="24"/>
        </w:rPr>
        <w:t>,000 around the world, including more than 12</w:t>
      </w:r>
      <w:r w:rsidR="00390534">
        <w:rPr>
          <w:rFonts w:ascii="Times New Roman" w:hAnsi="Times New Roman" w:cs="Times New Roman"/>
          <w:sz w:val="24"/>
          <w:szCs w:val="24"/>
        </w:rPr>
        <w:t>6</w:t>
      </w:r>
      <w:r w:rsidRPr="00290DEF">
        <w:rPr>
          <w:rFonts w:ascii="Times New Roman" w:hAnsi="Times New Roman" w:cs="Times New Roman"/>
          <w:sz w:val="24"/>
          <w:szCs w:val="24"/>
        </w:rPr>
        <w:t xml:space="preserve">,000 </w:t>
      </w:r>
      <w:r w:rsidR="00390534">
        <w:rPr>
          <w:rFonts w:ascii="Times New Roman" w:hAnsi="Times New Roman" w:cs="Times New Roman"/>
          <w:sz w:val="24"/>
          <w:szCs w:val="24"/>
        </w:rPr>
        <w:t xml:space="preserve">deaths </w:t>
      </w:r>
      <w:r w:rsidRPr="00290DEF">
        <w:rPr>
          <w:rFonts w:ascii="Times New Roman" w:hAnsi="Times New Roman" w:cs="Times New Roman"/>
          <w:sz w:val="24"/>
          <w:szCs w:val="24"/>
        </w:rPr>
        <w:t>in the U.S., according to a tally compiled by Johns Hopkins University from official government figures, though the true numbers are believed to be far higher</w:t>
      </w:r>
    </w:p>
    <w:p w14:paraId="67757165" w14:textId="77777777" w:rsidR="00CE5793" w:rsidRPr="008031E7" w:rsidRDefault="00CE5793" w:rsidP="00CE5793">
      <w:pPr>
        <w:pStyle w:val="NoSpacing"/>
        <w:ind w:firstLine="720"/>
        <w:jc w:val="both"/>
        <w:rPr>
          <w:rFonts w:ascii="Times New Roman" w:hAnsi="Times New Roman" w:cs="Times New Roman"/>
          <w:sz w:val="24"/>
          <w:szCs w:val="24"/>
        </w:rPr>
      </w:pPr>
    </w:p>
    <w:p w14:paraId="1F8C2063" w14:textId="11E63AFC" w:rsidR="00CE5793" w:rsidRPr="008031E7" w:rsidRDefault="00CE5793" w:rsidP="00CE5793">
      <w:pPr>
        <w:spacing w:after="10"/>
        <w:ind w:left="129" w:right="43" w:firstLine="591"/>
      </w:pPr>
      <w:r w:rsidRPr="008031E7">
        <w:rPr>
          <w:b/>
          <w:bCs/>
        </w:rPr>
        <w:t>WHEREAS</w:t>
      </w:r>
      <w:r w:rsidRPr="008031E7">
        <w:t xml:space="preserve">, to date, the Virgin Islands Department of Health (“DOH”) received confirmation from the Center for Disease Control (“CDC”) that </w:t>
      </w:r>
      <w:r w:rsidR="005E1D89">
        <w:t>ninety</w:t>
      </w:r>
      <w:r w:rsidRPr="008031E7">
        <w:t xml:space="preserve"> persons, including </w:t>
      </w:r>
      <w:r>
        <w:t>six</w:t>
      </w:r>
      <w:r w:rsidRPr="008031E7">
        <w:t xml:space="preserve"> deceased persons, have tested positive for COVID-19 and currently await results of tests conducted on additional individuals; </w:t>
      </w:r>
    </w:p>
    <w:p w14:paraId="5DC330A2" w14:textId="77777777" w:rsidR="00CE5793" w:rsidRPr="008031E7" w:rsidRDefault="00CE5793" w:rsidP="00CE5793">
      <w:pPr>
        <w:spacing w:after="10"/>
        <w:ind w:left="129" w:right="43" w:firstLine="591"/>
        <w:rPr>
          <w:highlight w:val="yellow"/>
        </w:rPr>
      </w:pPr>
    </w:p>
    <w:p w14:paraId="242D994F" w14:textId="77777777" w:rsidR="00CE5793" w:rsidRPr="008031E7" w:rsidRDefault="00CE5793" w:rsidP="00CE5793">
      <w:pPr>
        <w:pStyle w:val="NoSpacing"/>
        <w:ind w:firstLine="720"/>
        <w:jc w:val="both"/>
        <w:rPr>
          <w:rFonts w:ascii="Times New Roman" w:hAnsi="Times New Roman" w:cs="Times New Roman"/>
          <w:sz w:val="24"/>
          <w:szCs w:val="24"/>
        </w:rPr>
      </w:pPr>
      <w:proofErr w:type="gramStart"/>
      <w:r w:rsidRPr="008031E7">
        <w:rPr>
          <w:rFonts w:ascii="Times New Roman" w:hAnsi="Times New Roman" w:cs="Times New Roman"/>
          <w:b/>
          <w:bCs/>
          <w:sz w:val="24"/>
          <w:szCs w:val="24"/>
        </w:rPr>
        <w:t>WHEREAS</w:t>
      </w:r>
      <w:r w:rsidRPr="008031E7">
        <w:rPr>
          <w:rFonts w:ascii="Times New Roman" w:hAnsi="Times New Roman" w:cs="Times New Roman"/>
          <w:sz w:val="24"/>
          <w:szCs w:val="24"/>
        </w:rPr>
        <w:t>,</w:t>
      </w:r>
      <w:proofErr w:type="gramEnd"/>
      <w:r w:rsidRPr="008031E7">
        <w:rPr>
          <w:rFonts w:ascii="Times New Roman" w:hAnsi="Times New Roman" w:cs="Times New Roman"/>
          <w:sz w:val="24"/>
          <w:szCs w:val="24"/>
        </w:rPr>
        <w:t xml:space="preserve"> the COVID-19 pandemic is projected to last through most of the summer of 2020 and may re-emerge in the fall of 2020 and will require continuing diligence in combating the pandemic; </w:t>
      </w:r>
    </w:p>
    <w:p w14:paraId="045F391B" w14:textId="77777777" w:rsidR="00CE5793" w:rsidRPr="008031E7" w:rsidRDefault="00CE5793" w:rsidP="00CE5793">
      <w:pPr>
        <w:pStyle w:val="NoSpacing"/>
        <w:jc w:val="both"/>
        <w:rPr>
          <w:rFonts w:ascii="Times New Roman" w:hAnsi="Times New Roman" w:cs="Times New Roman"/>
          <w:sz w:val="24"/>
          <w:szCs w:val="24"/>
        </w:rPr>
      </w:pPr>
    </w:p>
    <w:p w14:paraId="541E6646" w14:textId="77777777" w:rsidR="00CE5793"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WHEREAS</w:t>
      </w:r>
      <w:r w:rsidRPr="008031E7">
        <w:rPr>
          <w:rFonts w:ascii="Times New Roman" w:hAnsi="Times New Roman" w:cs="Times New Roman"/>
          <w:sz w:val="24"/>
          <w:szCs w:val="24"/>
        </w:rPr>
        <w:t>, pursuant to Title 23, Section 1005(d) of the Virgin Islands Code, the existing State of Emergency may not last longer than thirty (30) days unless renewed by the Governor and in order to extend the state of emergency beyond the first two 30-day periods, the Governor must submit legislation to the Legislature requesting an extension of the state of emergency;</w:t>
      </w:r>
    </w:p>
    <w:p w14:paraId="2D465E60" w14:textId="77777777" w:rsidR="00CE5793" w:rsidRDefault="00CE5793" w:rsidP="00CE5793">
      <w:pPr>
        <w:pStyle w:val="NoSpacing"/>
        <w:ind w:firstLine="720"/>
        <w:jc w:val="both"/>
        <w:rPr>
          <w:rFonts w:ascii="Times New Roman" w:hAnsi="Times New Roman" w:cs="Times New Roman"/>
          <w:sz w:val="24"/>
          <w:szCs w:val="24"/>
        </w:rPr>
      </w:pPr>
    </w:p>
    <w:p w14:paraId="7F9F65A2" w14:textId="0DBB13BD" w:rsidR="00CE5793" w:rsidRPr="008031E7"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WHEREAS</w:t>
      </w:r>
      <w:r w:rsidRPr="008031E7">
        <w:rPr>
          <w:rFonts w:ascii="Times New Roman" w:hAnsi="Times New Roman" w:cs="Times New Roman"/>
          <w:sz w:val="24"/>
          <w:szCs w:val="24"/>
        </w:rPr>
        <w:t>, pursuant to Title 23, Section 1005(d) of the Virgin Islands Code, the existing State of Emergency</w:t>
      </w:r>
      <w:r>
        <w:rPr>
          <w:rFonts w:ascii="Times New Roman" w:hAnsi="Times New Roman" w:cs="Times New Roman"/>
          <w:sz w:val="24"/>
          <w:szCs w:val="24"/>
        </w:rPr>
        <w:t xml:space="preserve"> declared on March 13, 2020 as supplemented, renewed and extended was  further extended until July 11, 2020 by Act No. 8293 </w:t>
      </w:r>
      <w:r w:rsidRPr="00840F3D">
        <w:rPr>
          <w:rFonts w:ascii="Times New Roman" w:hAnsi="Times New Roman" w:cs="Times New Roman"/>
          <w:sz w:val="24"/>
          <w:szCs w:val="24"/>
        </w:rPr>
        <w:t>as passed by the Thirty-Third Legislature of the U.S. Virgin Islands on May 7, 2020, and signed into law by the Governor of the U.S. Virgin Islands on May 11, 2020</w:t>
      </w:r>
      <w:r w:rsidRPr="008031E7">
        <w:rPr>
          <w:rFonts w:ascii="Times New Roman" w:hAnsi="Times New Roman" w:cs="Times New Roman"/>
          <w:sz w:val="24"/>
          <w:szCs w:val="24"/>
        </w:rPr>
        <w:t xml:space="preserve">; </w:t>
      </w:r>
    </w:p>
    <w:p w14:paraId="210AF31C" w14:textId="77777777" w:rsidR="00CE5793" w:rsidRPr="008031E7" w:rsidRDefault="00CE5793" w:rsidP="00CE5793">
      <w:pPr>
        <w:pStyle w:val="NoSpacing"/>
        <w:jc w:val="both"/>
        <w:rPr>
          <w:rFonts w:ascii="Times New Roman" w:hAnsi="Times New Roman" w:cs="Times New Roman"/>
          <w:sz w:val="24"/>
          <w:szCs w:val="24"/>
        </w:rPr>
      </w:pPr>
    </w:p>
    <w:p w14:paraId="176A7B11" w14:textId="583C8019" w:rsidR="0093059A" w:rsidRDefault="00CE5793" w:rsidP="00CE5793">
      <w:pPr>
        <w:pStyle w:val="NoSpacing"/>
        <w:ind w:firstLine="720"/>
        <w:jc w:val="both"/>
        <w:rPr>
          <w:rFonts w:ascii="Times New Roman" w:hAnsi="Times New Roman" w:cs="Times New Roman"/>
          <w:sz w:val="24"/>
          <w:szCs w:val="24"/>
        </w:rPr>
      </w:pPr>
      <w:r w:rsidRPr="008031E7">
        <w:rPr>
          <w:rFonts w:ascii="Times New Roman" w:hAnsi="Times New Roman" w:cs="Times New Roman"/>
          <w:b/>
          <w:bCs/>
          <w:sz w:val="24"/>
          <w:szCs w:val="24"/>
        </w:rPr>
        <w:t>WHEREAS,</w:t>
      </w:r>
      <w:r w:rsidRPr="008031E7">
        <w:rPr>
          <w:rFonts w:ascii="Times New Roman" w:hAnsi="Times New Roman" w:cs="Times New Roman"/>
          <w:sz w:val="24"/>
          <w:szCs w:val="24"/>
        </w:rPr>
        <w:t xml:space="preserve"> the need for the Territory of the United State Virgin Islands to remain in a State of Emergency to respond to and combat this COVID-19 pandemic for the safety of our people</w:t>
      </w:r>
      <w:r w:rsidR="00D97D3A">
        <w:rPr>
          <w:rFonts w:ascii="Times New Roman" w:hAnsi="Times New Roman" w:cs="Times New Roman"/>
          <w:sz w:val="24"/>
          <w:szCs w:val="24"/>
        </w:rPr>
        <w:t xml:space="preserve"> and our visitors</w:t>
      </w:r>
      <w:r w:rsidRPr="008031E7">
        <w:rPr>
          <w:rFonts w:ascii="Times New Roman" w:hAnsi="Times New Roman" w:cs="Times New Roman"/>
          <w:sz w:val="24"/>
          <w:szCs w:val="24"/>
        </w:rPr>
        <w:t xml:space="preserve"> is paramount and needs to comply with federal guidelines;</w:t>
      </w:r>
      <w:bookmarkEnd w:id="0"/>
      <w:r>
        <w:rPr>
          <w:rFonts w:ascii="Times New Roman" w:hAnsi="Times New Roman" w:cs="Times New Roman"/>
          <w:sz w:val="24"/>
          <w:szCs w:val="24"/>
        </w:rPr>
        <w:t xml:space="preserve"> Now therefore, </w:t>
      </w:r>
    </w:p>
    <w:p w14:paraId="3E9DAB7B" w14:textId="77777777" w:rsidR="00CE5793" w:rsidRPr="003D72A7" w:rsidRDefault="00CE5793" w:rsidP="00CE5793">
      <w:pPr>
        <w:pStyle w:val="NoSpacing"/>
        <w:ind w:firstLine="720"/>
        <w:jc w:val="both"/>
        <w:rPr>
          <w:rFonts w:ascii="Times New Roman" w:hAnsi="Times New Roman" w:cs="Times New Roman"/>
          <w:sz w:val="24"/>
          <w:szCs w:val="24"/>
        </w:rPr>
      </w:pPr>
    </w:p>
    <w:p w14:paraId="6D7EF6A1" w14:textId="1E7E2B8B" w:rsidR="00DD4EA4" w:rsidRPr="003D72A7" w:rsidRDefault="00104B8D" w:rsidP="00991E47">
      <w:pPr>
        <w:spacing w:line="480" w:lineRule="auto"/>
        <w:rPr>
          <w:b/>
          <w:i/>
        </w:rPr>
      </w:pPr>
      <w:r w:rsidRPr="003D72A7">
        <w:rPr>
          <w:b/>
          <w:i/>
        </w:rPr>
        <w:t xml:space="preserve">Be </w:t>
      </w:r>
      <w:r w:rsidR="00A77259" w:rsidRPr="003D72A7">
        <w:rPr>
          <w:b/>
          <w:i/>
        </w:rPr>
        <w:t>i</w:t>
      </w:r>
      <w:r w:rsidRPr="003D72A7">
        <w:rPr>
          <w:b/>
          <w:i/>
        </w:rPr>
        <w:t xml:space="preserve">t </w:t>
      </w:r>
      <w:r w:rsidR="00A77259" w:rsidRPr="003D72A7">
        <w:rPr>
          <w:b/>
          <w:i/>
        </w:rPr>
        <w:t>e</w:t>
      </w:r>
      <w:r w:rsidRPr="003D72A7">
        <w:rPr>
          <w:b/>
          <w:i/>
        </w:rPr>
        <w:t xml:space="preserve">nacted </w:t>
      </w:r>
      <w:r w:rsidR="00A77259" w:rsidRPr="003D72A7">
        <w:rPr>
          <w:b/>
          <w:i/>
        </w:rPr>
        <w:t>b</w:t>
      </w:r>
      <w:r w:rsidRPr="003D72A7">
        <w:rPr>
          <w:b/>
          <w:i/>
        </w:rPr>
        <w:t xml:space="preserve">y </w:t>
      </w:r>
      <w:r w:rsidR="00A77259" w:rsidRPr="003D72A7">
        <w:rPr>
          <w:b/>
          <w:i/>
        </w:rPr>
        <w:t>t</w:t>
      </w:r>
      <w:r w:rsidRPr="003D72A7">
        <w:rPr>
          <w:b/>
          <w:i/>
        </w:rPr>
        <w:t xml:space="preserve">he Legislature </w:t>
      </w:r>
      <w:r w:rsidR="00A77259" w:rsidRPr="003D72A7">
        <w:rPr>
          <w:b/>
          <w:i/>
        </w:rPr>
        <w:t>o</w:t>
      </w:r>
      <w:r w:rsidRPr="003D72A7">
        <w:rPr>
          <w:b/>
          <w:i/>
        </w:rPr>
        <w:t xml:space="preserve">f </w:t>
      </w:r>
      <w:r w:rsidR="00A77259" w:rsidRPr="003D72A7">
        <w:rPr>
          <w:b/>
          <w:i/>
        </w:rPr>
        <w:t>t</w:t>
      </w:r>
      <w:r w:rsidRPr="003D72A7">
        <w:rPr>
          <w:b/>
          <w:i/>
        </w:rPr>
        <w:t>he Virgin Islands:</w:t>
      </w:r>
    </w:p>
    <w:p w14:paraId="65ABE5EF" w14:textId="6E719129" w:rsidR="00AF5005" w:rsidRDefault="00AF5005" w:rsidP="00AF5005">
      <w:pPr>
        <w:pStyle w:val="NoSpacing"/>
        <w:spacing w:line="480" w:lineRule="auto"/>
        <w:ind w:firstLine="720"/>
        <w:jc w:val="both"/>
        <w:rPr>
          <w:rFonts w:ascii="Times New Roman" w:hAnsi="Times New Roman" w:cs="Times New Roman"/>
          <w:sz w:val="24"/>
        </w:rPr>
      </w:pPr>
      <w:r>
        <w:rPr>
          <w:rFonts w:ascii="Times New Roman" w:hAnsi="Times New Roman" w:cs="Times New Roman"/>
          <w:b/>
          <w:sz w:val="24"/>
          <w:szCs w:val="24"/>
        </w:rPr>
        <w:t xml:space="preserve">SECTION 1. </w:t>
      </w:r>
      <w:r>
        <w:rPr>
          <w:rFonts w:ascii="Times New Roman" w:eastAsia="Times New Roman" w:hAnsi="Times New Roman" w:cs="Times New Roman"/>
          <w:sz w:val="24"/>
          <w:szCs w:val="24"/>
        </w:rPr>
        <w:t xml:space="preserve">Pursuant to Title 23, Section 1005(d) of the Virgin Islands Code, having received the request of the Governor of the U.S. Virgin Islands to extend the State of Emergency in the US Virgin Islands, which request includes the specific reasons for the extension, the time-period of the extension, and a plan of action to address the conditions that necessitate the extension of the state of emergency, the Legislature of the Virgin Islands, hereby </w:t>
      </w:r>
      <w:r w:rsidR="00CE5793">
        <w:rPr>
          <w:rFonts w:ascii="Times New Roman" w:eastAsia="Times New Roman" w:hAnsi="Times New Roman" w:cs="Times New Roman"/>
          <w:sz w:val="24"/>
          <w:szCs w:val="24"/>
        </w:rPr>
        <w:t>extends and renews</w:t>
      </w:r>
      <w:r>
        <w:rPr>
          <w:rFonts w:ascii="Times New Roman" w:eastAsia="Times New Roman" w:hAnsi="Times New Roman" w:cs="Times New Roman"/>
          <w:sz w:val="24"/>
          <w:szCs w:val="24"/>
        </w:rPr>
        <w:t xml:space="preserve"> the State of Emergency due to the COVID-19 Coronavirus Pandemic from </w:t>
      </w:r>
      <w:r w:rsidR="00CE5793">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1</w:t>
      </w:r>
      <w:r w:rsidR="00CE579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2020 until </w:t>
      </w:r>
      <w:r w:rsidR="00CE5793">
        <w:rPr>
          <w:rFonts w:ascii="Times New Roman" w:eastAsia="Times New Roman" w:hAnsi="Times New Roman" w:cs="Times New Roman"/>
          <w:sz w:val="24"/>
          <w:szCs w:val="24"/>
          <w:u w:val="single"/>
        </w:rPr>
        <w:lastRenderedPageBreak/>
        <w:t>September</w:t>
      </w:r>
      <w:r>
        <w:rPr>
          <w:rFonts w:ascii="Times New Roman" w:eastAsia="Times New Roman" w:hAnsi="Times New Roman" w:cs="Times New Roman"/>
          <w:sz w:val="24"/>
          <w:szCs w:val="24"/>
          <w:u w:val="single"/>
        </w:rPr>
        <w:t xml:space="preserve"> </w:t>
      </w:r>
      <w:r w:rsidR="00CE5793">
        <w:rPr>
          <w:rFonts w:ascii="Times New Roman" w:eastAsia="Times New Roman" w:hAnsi="Times New Roman" w:cs="Times New Roman"/>
          <w:sz w:val="24"/>
          <w:szCs w:val="24"/>
          <w:u w:val="single"/>
        </w:rPr>
        <w:t>9</w:t>
      </w:r>
      <w:r>
        <w:rPr>
          <w:rFonts w:ascii="Times New Roman" w:eastAsia="Times New Roman" w:hAnsi="Times New Roman" w:cs="Times New Roman"/>
          <w:sz w:val="24"/>
          <w:szCs w:val="24"/>
          <w:u w:val="single"/>
        </w:rPr>
        <w:t>, 2020</w:t>
      </w:r>
      <w:r>
        <w:rPr>
          <w:rFonts w:ascii="Times New Roman" w:eastAsia="Times New Roman" w:hAnsi="Times New Roman" w:cs="Times New Roman"/>
          <w:sz w:val="24"/>
          <w:szCs w:val="24"/>
        </w:rPr>
        <w:t>, unless</w:t>
      </w:r>
      <w:r w:rsidR="00CE57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5793">
        <w:rPr>
          <w:rFonts w:ascii="Times New Roman" w:eastAsia="Times New Roman" w:hAnsi="Times New Roman" w:cs="Times New Roman"/>
          <w:sz w:val="24"/>
          <w:szCs w:val="24"/>
        </w:rPr>
        <w:t xml:space="preserve">before the expiration of this renewal, </w:t>
      </w:r>
      <w:r>
        <w:rPr>
          <w:rFonts w:ascii="Times New Roman" w:hAnsi="Times New Roman" w:cs="Times New Roman"/>
          <w:sz w:val="24"/>
        </w:rPr>
        <w:t xml:space="preserve">the Governor of the </w:t>
      </w:r>
      <w:r w:rsidR="00CE5793">
        <w:rPr>
          <w:rFonts w:ascii="Times New Roman" w:hAnsi="Times New Roman" w:cs="Times New Roman"/>
          <w:sz w:val="24"/>
        </w:rPr>
        <w:t xml:space="preserve">U.S. </w:t>
      </w:r>
      <w:r>
        <w:rPr>
          <w:rFonts w:ascii="Times New Roman" w:hAnsi="Times New Roman" w:cs="Times New Roman"/>
          <w:sz w:val="24"/>
        </w:rPr>
        <w:t>Virgin Islands</w:t>
      </w:r>
      <w:r w:rsidR="00CE5793">
        <w:rPr>
          <w:rFonts w:ascii="Times New Roman" w:hAnsi="Times New Roman" w:cs="Times New Roman"/>
          <w:sz w:val="24"/>
        </w:rPr>
        <w:t xml:space="preserve"> finds that a state of emergency no longer exists and as a result, terminates the State of Emergency</w:t>
      </w:r>
      <w:r>
        <w:rPr>
          <w:rFonts w:ascii="Times New Roman" w:hAnsi="Times New Roman" w:cs="Times New Roman"/>
          <w:sz w:val="24"/>
        </w:rPr>
        <w:t>.</w:t>
      </w:r>
    </w:p>
    <w:p w14:paraId="06F35C4D" w14:textId="77777777" w:rsidR="003D72A7" w:rsidRDefault="003D72A7" w:rsidP="00C01073">
      <w:pPr>
        <w:pStyle w:val="NoSpacing"/>
        <w:spacing w:line="480" w:lineRule="auto"/>
        <w:ind w:firstLine="720"/>
        <w:jc w:val="both"/>
        <w:rPr>
          <w:rFonts w:ascii="Times New Roman" w:hAnsi="Times New Roman" w:cs="Times New Roman"/>
          <w:sz w:val="24"/>
          <w:szCs w:val="24"/>
        </w:rPr>
      </w:pPr>
    </w:p>
    <w:p w14:paraId="5AB0D7B2" w14:textId="2B23455A" w:rsidR="00DD4EA4" w:rsidRPr="003D72A7" w:rsidRDefault="00104B8D" w:rsidP="003D72A7">
      <w:pPr>
        <w:spacing w:line="480" w:lineRule="auto"/>
        <w:jc w:val="center"/>
        <w:rPr>
          <w:b/>
          <w:highlight w:val="yellow"/>
        </w:rPr>
      </w:pPr>
      <w:r w:rsidRPr="00993D63">
        <w:rPr>
          <w:b/>
        </w:rPr>
        <w:t>BILL SUMMARY</w:t>
      </w:r>
    </w:p>
    <w:p w14:paraId="5B714071" w14:textId="3BB03E85" w:rsidR="008930B0" w:rsidRDefault="00DE77A4" w:rsidP="00DE77A4">
      <w:pPr>
        <w:spacing w:line="480" w:lineRule="auto"/>
        <w:ind w:firstLine="720"/>
      </w:pPr>
      <w:r w:rsidRPr="7E1DD692">
        <w:rPr>
          <w:rFonts w:eastAsia="Times New Roman"/>
        </w:rPr>
        <w:t xml:space="preserve">The purpose of this bill is to </w:t>
      </w:r>
      <w:r>
        <w:t xml:space="preserve">ratify the Governor’s extension of the State of Emergency in the Territory of the U.S. Virgin Islands due </w:t>
      </w:r>
      <w:r w:rsidR="003D72A7">
        <w:t>to</w:t>
      </w:r>
      <w:r>
        <w:t xml:space="preserve"> the COVID-19 Pandemic</w:t>
      </w:r>
      <w:r w:rsidRPr="7E1DD692">
        <w:rPr>
          <w:rFonts w:eastAsia="Times New Roman"/>
        </w:rPr>
        <w:t>.</w:t>
      </w:r>
    </w:p>
    <w:sectPr w:rsidR="008930B0" w:rsidSect="006F34BF">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B840" w14:textId="77777777" w:rsidR="00074E87" w:rsidRDefault="00074E87" w:rsidP="006F34BF">
      <w:r>
        <w:separator/>
      </w:r>
    </w:p>
  </w:endnote>
  <w:endnote w:type="continuationSeparator" w:id="0">
    <w:p w14:paraId="15668E22" w14:textId="77777777" w:rsidR="00074E87" w:rsidRDefault="00074E87" w:rsidP="006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725179"/>
      <w:docPartObj>
        <w:docPartGallery w:val="Page Numbers (Bottom of Page)"/>
        <w:docPartUnique/>
      </w:docPartObj>
    </w:sdtPr>
    <w:sdtEndPr/>
    <w:sdtContent>
      <w:p w14:paraId="279936B5" w14:textId="4F680F16" w:rsidR="006930E1" w:rsidRDefault="006930E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BD472BB" w14:textId="77777777" w:rsidR="006930E1" w:rsidRDefault="0069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7823" w14:textId="77777777" w:rsidR="00074E87" w:rsidRDefault="00074E87" w:rsidP="006F34BF">
      <w:r>
        <w:separator/>
      </w:r>
    </w:p>
  </w:footnote>
  <w:footnote w:type="continuationSeparator" w:id="0">
    <w:p w14:paraId="0979A193" w14:textId="77777777" w:rsidR="00074E87" w:rsidRDefault="00074E87" w:rsidP="006F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C58"/>
    <w:multiLevelType w:val="hybridMultilevel"/>
    <w:tmpl w:val="5FE4088E"/>
    <w:lvl w:ilvl="0" w:tplc="D28003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7E24"/>
    <w:multiLevelType w:val="hybridMultilevel"/>
    <w:tmpl w:val="85C2E1F6"/>
    <w:lvl w:ilvl="0" w:tplc="24090019">
      <w:start w:val="1"/>
      <w:numFmt w:val="lowerLetter"/>
      <w:lvlText w:val="%1."/>
      <w:lvlJc w:val="left"/>
      <w:pPr>
        <w:ind w:left="1440" w:hanging="360"/>
      </w:pPr>
    </w:lvl>
    <w:lvl w:ilvl="1" w:tplc="24090019">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 w15:restartNumberingAfterBreak="0">
    <w:nsid w:val="072B2710"/>
    <w:multiLevelType w:val="hybridMultilevel"/>
    <w:tmpl w:val="959C0E58"/>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08834871"/>
    <w:multiLevelType w:val="hybridMultilevel"/>
    <w:tmpl w:val="925A2C3C"/>
    <w:lvl w:ilvl="0" w:tplc="8BDA97B0">
      <w:start w:val="1"/>
      <w:numFmt w:val="lowerRoman"/>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C3D2482"/>
    <w:multiLevelType w:val="hybridMultilevel"/>
    <w:tmpl w:val="DE4A42C8"/>
    <w:lvl w:ilvl="0" w:tplc="54A2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5070"/>
    <w:multiLevelType w:val="hybridMultilevel"/>
    <w:tmpl w:val="495EEA3E"/>
    <w:lvl w:ilvl="0" w:tplc="A6024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03724"/>
    <w:multiLevelType w:val="hybridMultilevel"/>
    <w:tmpl w:val="BF98A6E2"/>
    <w:lvl w:ilvl="0" w:tplc="4336DA2E">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15:restartNumberingAfterBreak="0">
    <w:nsid w:val="11896A9F"/>
    <w:multiLevelType w:val="hybridMultilevel"/>
    <w:tmpl w:val="EDB6ED1E"/>
    <w:lvl w:ilvl="0" w:tplc="A8C06F28">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8" w15:restartNumberingAfterBreak="0">
    <w:nsid w:val="1A49126A"/>
    <w:multiLevelType w:val="hybridMultilevel"/>
    <w:tmpl w:val="8DB6E58C"/>
    <w:lvl w:ilvl="0" w:tplc="DA66F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66C9B"/>
    <w:multiLevelType w:val="hybridMultilevel"/>
    <w:tmpl w:val="8D104894"/>
    <w:lvl w:ilvl="0" w:tplc="452E5B46">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5933C08"/>
    <w:multiLevelType w:val="hybridMultilevel"/>
    <w:tmpl w:val="97949B68"/>
    <w:lvl w:ilvl="0" w:tplc="A6024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2300"/>
    <w:multiLevelType w:val="hybridMultilevel"/>
    <w:tmpl w:val="2474B924"/>
    <w:lvl w:ilvl="0" w:tplc="8BDA97B0">
      <w:start w:val="1"/>
      <w:numFmt w:val="lowerRoman"/>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2E745D54"/>
    <w:multiLevelType w:val="hybridMultilevel"/>
    <w:tmpl w:val="77187A10"/>
    <w:lvl w:ilvl="0" w:tplc="2E500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E586D"/>
    <w:multiLevelType w:val="hybridMultilevel"/>
    <w:tmpl w:val="94EA7B24"/>
    <w:lvl w:ilvl="0" w:tplc="8BDA97B0">
      <w:start w:val="1"/>
      <w:numFmt w:val="lowerRoman"/>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15:restartNumberingAfterBreak="0">
    <w:nsid w:val="36B925AD"/>
    <w:multiLevelType w:val="hybridMultilevel"/>
    <w:tmpl w:val="0CC06982"/>
    <w:lvl w:ilvl="0" w:tplc="24090019">
      <w:start w:val="1"/>
      <w:numFmt w:val="lowerLetter"/>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15:restartNumberingAfterBreak="0">
    <w:nsid w:val="37560F36"/>
    <w:multiLevelType w:val="hybridMultilevel"/>
    <w:tmpl w:val="2230FF08"/>
    <w:lvl w:ilvl="0" w:tplc="91087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CF01F0"/>
    <w:multiLevelType w:val="hybridMultilevel"/>
    <w:tmpl w:val="4808EF10"/>
    <w:lvl w:ilvl="0" w:tplc="08003E02">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15:restartNumberingAfterBreak="0">
    <w:nsid w:val="3EB13E3C"/>
    <w:multiLevelType w:val="hybridMultilevel"/>
    <w:tmpl w:val="42842222"/>
    <w:lvl w:ilvl="0" w:tplc="549A0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23548"/>
    <w:multiLevelType w:val="hybridMultilevel"/>
    <w:tmpl w:val="7C9875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15:restartNumberingAfterBreak="0">
    <w:nsid w:val="487C04FA"/>
    <w:multiLevelType w:val="hybridMultilevel"/>
    <w:tmpl w:val="2912EFFE"/>
    <w:lvl w:ilvl="0" w:tplc="87F65B76">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15:restartNumberingAfterBreak="0">
    <w:nsid w:val="493C4996"/>
    <w:multiLevelType w:val="hybridMultilevel"/>
    <w:tmpl w:val="852C7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401F4C"/>
    <w:multiLevelType w:val="hybridMultilevel"/>
    <w:tmpl w:val="02B2C734"/>
    <w:lvl w:ilvl="0" w:tplc="71705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70B8"/>
    <w:multiLevelType w:val="hybridMultilevel"/>
    <w:tmpl w:val="846A7DF6"/>
    <w:lvl w:ilvl="0" w:tplc="C7B279DC">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3" w15:restartNumberingAfterBreak="0">
    <w:nsid w:val="4D99370A"/>
    <w:multiLevelType w:val="hybridMultilevel"/>
    <w:tmpl w:val="0B1A5302"/>
    <w:lvl w:ilvl="0" w:tplc="46D49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90AFB"/>
    <w:multiLevelType w:val="hybridMultilevel"/>
    <w:tmpl w:val="84A8A3D4"/>
    <w:lvl w:ilvl="0" w:tplc="01240B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E735FD5"/>
    <w:multiLevelType w:val="hybridMultilevel"/>
    <w:tmpl w:val="BB1E080A"/>
    <w:lvl w:ilvl="0" w:tplc="E8FA4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465C9C"/>
    <w:multiLevelType w:val="hybridMultilevel"/>
    <w:tmpl w:val="61323DB2"/>
    <w:lvl w:ilvl="0" w:tplc="09568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B44588"/>
    <w:multiLevelType w:val="hybridMultilevel"/>
    <w:tmpl w:val="91700B30"/>
    <w:lvl w:ilvl="0" w:tplc="06DEE1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8308A"/>
    <w:multiLevelType w:val="hybridMultilevel"/>
    <w:tmpl w:val="FE7A1300"/>
    <w:lvl w:ilvl="0" w:tplc="2CEA5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BF7A37"/>
    <w:multiLevelType w:val="hybridMultilevel"/>
    <w:tmpl w:val="E0861D70"/>
    <w:lvl w:ilvl="0" w:tplc="24090019">
      <w:start w:val="1"/>
      <w:numFmt w:val="lowerLetter"/>
      <w:lvlText w:val="%1."/>
      <w:lvlJc w:val="left"/>
      <w:pPr>
        <w:ind w:left="2160" w:hanging="360"/>
      </w:pPr>
    </w:lvl>
    <w:lvl w:ilvl="1" w:tplc="24090019" w:tentative="1">
      <w:start w:val="1"/>
      <w:numFmt w:val="lowerLetter"/>
      <w:lvlText w:val="%2."/>
      <w:lvlJc w:val="left"/>
      <w:pPr>
        <w:ind w:left="2880" w:hanging="360"/>
      </w:pPr>
    </w:lvl>
    <w:lvl w:ilvl="2" w:tplc="2409001B" w:tentative="1">
      <w:start w:val="1"/>
      <w:numFmt w:val="lowerRoman"/>
      <w:lvlText w:val="%3."/>
      <w:lvlJc w:val="right"/>
      <w:pPr>
        <w:ind w:left="3600" w:hanging="180"/>
      </w:pPr>
    </w:lvl>
    <w:lvl w:ilvl="3" w:tplc="2409000F" w:tentative="1">
      <w:start w:val="1"/>
      <w:numFmt w:val="decimal"/>
      <w:lvlText w:val="%4."/>
      <w:lvlJc w:val="left"/>
      <w:pPr>
        <w:ind w:left="4320" w:hanging="360"/>
      </w:pPr>
    </w:lvl>
    <w:lvl w:ilvl="4" w:tplc="24090019" w:tentative="1">
      <w:start w:val="1"/>
      <w:numFmt w:val="lowerLetter"/>
      <w:lvlText w:val="%5."/>
      <w:lvlJc w:val="left"/>
      <w:pPr>
        <w:ind w:left="5040" w:hanging="360"/>
      </w:pPr>
    </w:lvl>
    <w:lvl w:ilvl="5" w:tplc="2409001B" w:tentative="1">
      <w:start w:val="1"/>
      <w:numFmt w:val="lowerRoman"/>
      <w:lvlText w:val="%6."/>
      <w:lvlJc w:val="right"/>
      <w:pPr>
        <w:ind w:left="5760" w:hanging="180"/>
      </w:pPr>
    </w:lvl>
    <w:lvl w:ilvl="6" w:tplc="2409000F" w:tentative="1">
      <w:start w:val="1"/>
      <w:numFmt w:val="decimal"/>
      <w:lvlText w:val="%7."/>
      <w:lvlJc w:val="left"/>
      <w:pPr>
        <w:ind w:left="6480" w:hanging="360"/>
      </w:pPr>
    </w:lvl>
    <w:lvl w:ilvl="7" w:tplc="24090019" w:tentative="1">
      <w:start w:val="1"/>
      <w:numFmt w:val="lowerLetter"/>
      <w:lvlText w:val="%8."/>
      <w:lvlJc w:val="left"/>
      <w:pPr>
        <w:ind w:left="7200" w:hanging="360"/>
      </w:pPr>
    </w:lvl>
    <w:lvl w:ilvl="8" w:tplc="2409001B" w:tentative="1">
      <w:start w:val="1"/>
      <w:numFmt w:val="lowerRoman"/>
      <w:lvlText w:val="%9."/>
      <w:lvlJc w:val="right"/>
      <w:pPr>
        <w:ind w:left="7920" w:hanging="180"/>
      </w:pPr>
    </w:lvl>
  </w:abstractNum>
  <w:abstractNum w:abstractNumId="30" w15:restartNumberingAfterBreak="0">
    <w:nsid w:val="61455C1F"/>
    <w:multiLevelType w:val="hybridMultilevel"/>
    <w:tmpl w:val="E2209D9E"/>
    <w:lvl w:ilvl="0" w:tplc="64A0A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26559"/>
    <w:multiLevelType w:val="hybridMultilevel"/>
    <w:tmpl w:val="BE8EE85A"/>
    <w:lvl w:ilvl="0" w:tplc="8BDA97B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2" w15:restartNumberingAfterBreak="0">
    <w:nsid w:val="6824060D"/>
    <w:multiLevelType w:val="hybridMultilevel"/>
    <w:tmpl w:val="524C8A46"/>
    <w:lvl w:ilvl="0" w:tplc="48E4CC4E">
      <w:start w:val="1"/>
      <w:numFmt w:val="lowerLetter"/>
      <w:lvlText w:val="%1."/>
      <w:lvlJc w:val="left"/>
      <w:pPr>
        <w:ind w:left="1080" w:hanging="360"/>
      </w:pPr>
      <w:rPr>
        <w:rFonts w:hint="default"/>
      </w:rPr>
    </w:lvl>
    <w:lvl w:ilvl="1" w:tplc="24090019">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3" w15:restartNumberingAfterBreak="0">
    <w:nsid w:val="6C3464B6"/>
    <w:multiLevelType w:val="hybridMultilevel"/>
    <w:tmpl w:val="088E6CC0"/>
    <w:lvl w:ilvl="0" w:tplc="7D9C334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4471D4"/>
    <w:multiLevelType w:val="hybridMultilevel"/>
    <w:tmpl w:val="5F64E700"/>
    <w:lvl w:ilvl="0" w:tplc="B69E4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5"/>
  </w:num>
  <w:num w:numId="4">
    <w:abstractNumId w:val="20"/>
  </w:num>
  <w:num w:numId="5">
    <w:abstractNumId w:val="23"/>
  </w:num>
  <w:num w:numId="6">
    <w:abstractNumId w:val="26"/>
  </w:num>
  <w:num w:numId="7">
    <w:abstractNumId w:val="8"/>
  </w:num>
  <w:num w:numId="8">
    <w:abstractNumId w:val="12"/>
  </w:num>
  <w:num w:numId="9">
    <w:abstractNumId w:val="28"/>
  </w:num>
  <w:num w:numId="10">
    <w:abstractNumId w:val="21"/>
  </w:num>
  <w:num w:numId="11">
    <w:abstractNumId w:val="30"/>
  </w:num>
  <w:num w:numId="12">
    <w:abstractNumId w:val="24"/>
  </w:num>
  <w:num w:numId="13">
    <w:abstractNumId w:val="9"/>
  </w:num>
  <w:num w:numId="14">
    <w:abstractNumId w:val="31"/>
  </w:num>
  <w:num w:numId="15">
    <w:abstractNumId w:val="13"/>
  </w:num>
  <w:num w:numId="16">
    <w:abstractNumId w:val="11"/>
  </w:num>
  <w:num w:numId="17">
    <w:abstractNumId w:val="18"/>
  </w:num>
  <w:num w:numId="18">
    <w:abstractNumId w:val="3"/>
  </w:num>
  <w:num w:numId="19">
    <w:abstractNumId w:val="29"/>
  </w:num>
  <w:num w:numId="20">
    <w:abstractNumId w:val="14"/>
  </w:num>
  <w:num w:numId="21">
    <w:abstractNumId w:val="1"/>
  </w:num>
  <w:num w:numId="22">
    <w:abstractNumId w:val="2"/>
  </w:num>
  <w:num w:numId="23">
    <w:abstractNumId w:val="32"/>
  </w:num>
  <w:num w:numId="24">
    <w:abstractNumId w:val="16"/>
  </w:num>
  <w:num w:numId="25">
    <w:abstractNumId w:val="22"/>
  </w:num>
  <w:num w:numId="26">
    <w:abstractNumId w:val="7"/>
  </w:num>
  <w:num w:numId="27">
    <w:abstractNumId w:val="6"/>
  </w:num>
  <w:num w:numId="28">
    <w:abstractNumId w:val="19"/>
  </w:num>
  <w:num w:numId="29">
    <w:abstractNumId w:val="34"/>
  </w:num>
  <w:num w:numId="30">
    <w:abstractNumId w:val="17"/>
  </w:num>
  <w:num w:numId="31">
    <w:abstractNumId w:val="33"/>
  </w:num>
  <w:num w:numId="32">
    <w:abstractNumId w:val="15"/>
  </w:num>
  <w:num w:numId="33">
    <w:abstractNumId w:val="0"/>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rAAIksDcwsLAyUdpeDU4uLM/DyQAotaAEQsEyEsAAAA"/>
  </w:docVars>
  <w:rsids>
    <w:rsidRoot w:val="00DD4EA4"/>
    <w:rsid w:val="00001A5C"/>
    <w:rsid w:val="00003C2A"/>
    <w:rsid w:val="00010404"/>
    <w:rsid w:val="0001241C"/>
    <w:rsid w:val="00013FF0"/>
    <w:rsid w:val="00027F64"/>
    <w:rsid w:val="00031973"/>
    <w:rsid w:val="00034F0E"/>
    <w:rsid w:val="00043031"/>
    <w:rsid w:val="00046F81"/>
    <w:rsid w:val="00047A59"/>
    <w:rsid w:val="00054064"/>
    <w:rsid w:val="00056C98"/>
    <w:rsid w:val="0007288C"/>
    <w:rsid w:val="00074E87"/>
    <w:rsid w:val="00097D75"/>
    <w:rsid w:val="000B3C58"/>
    <w:rsid w:val="000B776E"/>
    <w:rsid w:val="000C328A"/>
    <w:rsid w:val="000E531E"/>
    <w:rsid w:val="000F480E"/>
    <w:rsid w:val="00101316"/>
    <w:rsid w:val="00104B8D"/>
    <w:rsid w:val="001168BD"/>
    <w:rsid w:val="00122664"/>
    <w:rsid w:val="00125AEB"/>
    <w:rsid w:val="001262A4"/>
    <w:rsid w:val="001327ED"/>
    <w:rsid w:val="00151273"/>
    <w:rsid w:val="00151751"/>
    <w:rsid w:val="00153F37"/>
    <w:rsid w:val="00163A5A"/>
    <w:rsid w:val="00172DEC"/>
    <w:rsid w:val="0017320E"/>
    <w:rsid w:val="0018037F"/>
    <w:rsid w:val="0018137C"/>
    <w:rsid w:val="00184349"/>
    <w:rsid w:val="001937C0"/>
    <w:rsid w:val="001B6EAB"/>
    <w:rsid w:val="001C62BC"/>
    <w:rsid w:val="001D1173"/>
    <w:rsid w:val="001D2362"/>
    <w:rsid w:val="001D4E41"/>
    <w:rsid w:val="001D5DDA"/>
    <w:rsid w:val="001E2995"/>
    <w:rsid w:val="001E42A1"/>
    <w:rsid w:val="001E5220"/>
    <w:rsid w:val="00222F8A"/>
    <w:rsid w:val="002244AA"/>
    <w:rsid w:val="002247CD"/>
    <w:rsid w:val="00254B58"/>
    <w:rsid w:val="00254D08"/>
    <w:rsid w:val="002625A2"/>
    <w:rsid w:val="00264EE5"/>
    <w:rsid w:val="00271723"/>
    <w:rsid w:val="00272D01"/>
    <w:rsid w:val="0028438D"/>
    <w:rsid w:val="00293A47"/>
    <w:rsid w:val="002967E2"/>
    <w:rsid w:val="002A5DF3"/>
    <w:rsid w:val="002A7375"/>
    <w:rsid w:val="002C4DB2"/>
    <w:rsid w:val="002D17A2"/>
    <w:rsid w:val="002D1D6E"/>
    <w:rsid w:val="002E39AE"/>
    <w:rsid w:val="002F3DFD"/>
    <w:rsid w:val="002F4F7F"/>
    <w:rsid w:val="002F60D5"/>
    <w:rsid w:val="00300595"/>
    <w:rsid w:val="003007AB"/>
    <w:rsid w:val="00302B0C"/>
    <w:rsid w:val="00303FAE"/>
    <w:rsid w:val="0032094A"/>
    <w:rsid w:val="00327F34"/>
    <w:rsid w:val="003300E0"/>
    <w:rsid w:val="003400FF"/>
    <w:rsid w:val="0035110A"/>
    <w:rsid w:val="0035346D"/>
    <w:rsid w:val="00380AB2"/>
    <w:rsid w:val="00382D83"/>
    <w:rsid w:val="003833CA"/>
    <w:rsid w:val="00384CAB"/>
    <w:rsid w:val="00390534"/>
    <w:rsid w:val="00395C87"/>
    <w:rsid w:val="003B6319"/>
    <w:rsid w:val="003D72A7"/>
    <w:rsid w:val="003E3D18"/>
    <w:rsid w:val="0040265B"/>
    <w:rsid w:val="00407720"/>
    <w:rsid w:val="00430C08"/>
    <w:rsid w:val="00436836"/>
    <w:rsid w:val="00446E63"/>
    <w:rsid w:val="0045071F"/>
    <w:rsid w:val="0045488E"/>
    <w:rsid w:val="0046462B"/>
    <w:rsid w:val="00474C15"/>
    <w:rsid w:val="00480C2C"/>
    <w:rsid w:val="0048236E"/>
    <w:rsid w:val="0048784C"/>
    <w:rsid w:val="00494B11"/>
    <w:rsid w:val="004A066D"/>
    <w:rsid w:val="004A1967"/>
    <w:rsid w:val="004A1B24"/>
    <w:rsid w:val="004A5214"/>
    <w:rsid w:val="004E67F5"/>
    <w:rsid w:val="004F235C"/>
    <w:rsid w:val="004F4F48"/>
    <w:rsid w:val="004F6898"/>
    <w:rsid w:val="00506D3E"/>
    <w:rsid w:val="00510905"/>
    <w:rsid w:val="005117A7"/>
    <w:rsid w:val="0052098E"/>
    <w:rsid w:val="00535A7A"/>
    <w:rsid w:val="0054245D"/>
    <w:rsid w:val="00543334"/>
    <w:rsid w:val="00570DF8"/>
    <w:rsid w:val="00576C01"/>
    <w:rsid w:val="00580F64"/>
    <w:rsid w:val="00587F73"/>
    <w:rsid w:val="00590A47"/>
    <w:rsid w:val="005A43C4"/>
    <w:rsid w:val="005A5F3A"/>
    <w:rsid w:val="005B0BA1"/>
    <w:rsid w:val="005B20DB"/>
    <w:rsid w:val="005B217D"/>
    <w:rsid w:val="005D0C02"/>
    <w:rsid w:val="005D4C4F"/>
    <w:rsid w:val="005E06E1"/>
    <w:rsid w:val="005E1D89"/>
    <w:rsid w:val="005E2378"/>
    <w:rsid w:val="005F3EAA"/>
    <w:rsid w:val="005F57F0"/>
    <w:rsid w:val="005F5D6B"/>
    <w:rsid w:val="00610991"/>
    <w:rsid w:val="006210DF"/>
    <w:rsid w:val="00621B80"/>
    <w:rsid w:val="00632D42"/>
    <w:rsid w:val="00634CED"/>
    <w:rsid w:val="00647093"/>
    <w:rsid w:val="00651066"/>
    <w:rsid w:val="00652180"/>
    <w:rsid w:val="006616E7"/>
    <w:rsid w:val="006652B8"/>
    <w:rsid w:val="0066687F"/>
    <w:rsid w:val="00671BB7"/>
    <w:rsid w:val="00680C5C"/>
    <w:rsid w:val="00692904"/>
    <w:rsid w:val="006930E1"/>
    <w:rsid w:val="00693B39"/>
    <w:rsid w:val="006B3D3D"/>
    <w:rsid w:val="006B476D"/>
    <w:rsid w:val="006B5A57"/>
    <w:rsid w:val="006C153D"/>
    <w:rsid w:val="006F1333"/>
    <w:rsid w:val="006F34BF"/>
    <w:rsid w:val="007103FB"/>
    <w:rsid w:val="0071485D"/>
    <w:rsid w:val="007267C2"/>
    <w:rsid w:val="007441FF"/>
    <w:rsid w:val="00751C25"/>
    <w:rsid w:val="007613C4"/>
    <w:rsid w:val="00761589"/>
    <w:rsid w:val="00765D2F"/>
    <w:rsid w:val="00765EAD"/>
    <w:rsid w:val="00770C30"/>
    <w:rsid w:val="00772DA0"/>
    <w:rsid w:val="007756BA"/>
    <w:rsid w:val="00780B6C"/>
    <w:rsid w:val="00797243"/>
    <w:rsid w:val="007B20FA"/>
    <w:rsid w:val="007B61BE"/>
    <w:rsid w:val="007B68CE"/>
    <w:rsid w:val="007C74A6"/>
    <w:rsid w:val="007C7E1A"/>
    <w:rsid w:val="007D7E4E"/>
    <w:rsid w:val="007E7C74"/>
    <w:rsid w:val="007F17EA"/>
    <w:rsid w:val="007F1ED6"/>
    <w:rsid w:val="007F4B0D"/>
    <w:rsid w:val="008003A3"/>
    <w:rsid w:val="0081533E"/>
    <w:rsid w:val="00816FF0"/>
    <w:rsid w:val="00826953"/>
    <w:rsid w:val="00840E55"/>
    <w:rsid w:val="00864443"/>
    <w:rsid w:val="008656B8"/>
    <w:rsid w:val="0087029C"/>
    <w:rsid w:val="00870C04"/>
    <w:rsid w:val="00880C33"/>
    <w:rsid w:val="00881045"/>
    <w:rsid w:val="008824B6"/>
    <w:rsid w:val="008930B0"/>
    <w:rsid w:val="008A2901"/>
    <w:rsid w:val="008B4106"/>
    <w:rsid w:val="008B4848"/>
    <w:rsid w:val="008B505A"/>
    <w:rsid w:val="008C01C9"/>
    <w:rsid w:val="008F6EA3"/>
    <w:rsid w:val="009066B2"/>
    <w:rsid w:val="009141BC"/>
    <w:rsid w:val="00923E20"/>
    <w:rsid w:val="0093059A"/>
    <w:rsid w:val="0093397E"/>
    <w:rsid w:val="00943A0B"/>
    <w:rsid w:val="009516DC"/>
    <w:rsid w:val="009559BD"/>
    <w:rsid w:val="009639E6"/>
    <w:rsid w:val="00964319"/>
    <w:rsid w:val="0097140A"/>
    <w:rsid w:val="00980E05"/>
    <w:rsid w:val="00991E47"/>
    <w:rsid w:val="00993D63"/>
    <w:rsid w:val="00997CD4"/>
    <w:rsid w:val="00997DF8"/>
    <w:rsid w:val="009D400A"/>
    <w:rsid w:val="009E0D62"/>
    <w:rsid w:val="009E1FAE"/>
    <w:rsid w:val="009E273D"/>
    <w:rsid w:val="00A017C8"/>
    <w:rsid w:val="00A0756A"/>
    <w:rsid w:val="00A14520"/>
    <w:rsid w:val="00A1693D"/>
    <w:rsid w:val="00A16A44"/>
    <w:rsid w:val="00A27C7A"/>
    <w:rsid w:val="00A35A30"/>
    <w:rsid w:val="00A42A18"/>
    <w:rsid w:val="00A502C9"/>
    <w:rsid w:val="00A567D1"/>
    <w:rsid w:val="00A5759E"/>
    <w:rsid w:val="00A60FDD"/>
    <w:rsid w:val="00A65DA7"/>
    <w:rsid w:val="00A668A1"/>
    <w:rsid w:val="00A72624"/>
    <w:rsid w:val="00A73F5D"/>
    <w:rsid w:val="00A77259"/>
    <w:rsid w:val="00A942B3"/>
    <w:rsid w:val="00AB1CC6"/>
    <w:rsid w:val="00AB6962"/>
    <w:rsid w:val="00AC0539"/>
    <w:rsid w:val="00AC2AFF"/>
    <w:rsid w:val="00AE434E"/>
    <w:rsid w:val="00AF5005"/>
    <w:rsid w:val="00AF700A"/>
    <w:rsid w:val="00B017E0"/>
    <w:rsid w:val="00B141B9"/>
    <w:rsid w:val="00B1429B"/>
    <w:rsid w:val="00B173D0"/>
    <w:rsid w:val="00B450E3"/>
    <w:rsid w:val="00B51B18"/>
    <w:rsid w:val="00B53054"/>
    <w:rsid w:val="00B56342"/>
    <w:rsid w:val="00B64694"/>
    <w:rsid w:val="00B73F9C"/>
    <w:rsid w:val="00B82CE9"/>
    <w:rsid w:val="00B83FF4"/>
    <w:rsid w:val="00B90236"/>
    <w:rsid w:val="00B969C4"/>
    <w:rsid w:val="00BA1C41"/>
    <w:rsid w:val="00BC2B77"/>
    <w:rsid w:val="00BC3E56"/>
    <w:rsid w:val="00BC44D1"/>
    <w:rsid w:val="00BC5CE8"/>
    <w:rsid w:val="00BD2632"/>
    <w:rsid w:val="00BD5B6D"/>
    <w:rsid w:val="00BD64BC"/>
    <w:rsid w:val="00BE06C9"/>
    <w:rsid w:val="00BE1770"/>
    <w:rsid w:val="00BE230E"/>
    <w:rsid w:val="00C01073"/>
    <w:rsid w:val="00C068E9"/>
    <w:rsid w:val="00C07193"/>
    <w:rsid w:val="00C13FE6"/>
    <w:rsid w:val="00C178A2"/>
    <w:rsid w:val="00C305CC"/>
    <w:rsid w:val="00C3394C"/>
    <w:rsid w:val="00C45829"/>
    <w:rsid w:val="00C52D67"/>
    <w:rsid w:val="00C61A34"/>
    <w:rsid w:val="00C62EE9"/>
    <w:rsid w:val="00C74568"/>
    <w:rsid w:val="00C80E57"/>
    <w:rsid w:val="00C8130A"/>
    <w:rsid w:val="00C83B64"/>
    <w:rsid w:val="00CB291D"/>
    <w:rsid w:val="00CD251C"/>
    <w:rsid w:val="00CD7E26"/>
    <w:rsid w:val="00CE5793"/>
    <w:rsid w:val="00CF4EE1"/>
    <w:rsid w:val="00D04F0E"/>
    <w:rsid w:val="00D137E3"/>
    <w:rsid w:val="00D16C25"/>
    <w:rsid w:val="00D17D49"/>
    <w:rsid w:val="00D20820"/>
    <w:rsid w:val="00D21779"/>
    <w:rsid w:val="00D3355D"/>
    <w:rsid w:val="00D34D23"/>
    <w:rsid w:val="00D403C0"/>
    <w:rsid w:val="00D423ED"/>
    <w:rsid w:val="00D43A4E"/>
    <w:rsid w:val="00D56B00"/>
    <w:rsid w:val="00D703CB"/>
    <w:rsid w:val="00D738AD"/>
    <w:rsid w:val="00D751A6"/>
    <w:rsid w:val="00D95E01"/>
    <w:rsid w:val="00D97754"/>
    <w:rsid w:val="00D97D3A"/>
    <w:rsid w:val="00DA5862"/>
    <w:rsid w:val="00DA6332"/>
    <w:rsid w:val="00DA66AA"/>
    <w:rsid w:val="00DA7012"/>
    <w:rsid w:val="00DD4EA4"/>
    <w:rsid w:val="00DD76F3"/>
    <w:rsid w:val="00DE6CC9"/>
    <w:rsid w:val="00DE77A4"/>
    <w:rsid w:val="00DF569F"/>
    <w:rsid w:val="00E059E9"/>
    <w:rsid w:val="00E10CCA"/>
    <w:rsid w:val="00E1463C"/>
    <w:rsid w:val="00E27C26"/>
    <w:rsid w:val="00E32C12"/>
    <w:rsid w:val="00E3419B"/>
    <w:rsid w:val="00E46BFB"/>
    <w:rsid w:val="00E51244"/>
    <w:rsid w:val="00E56EA7"/>
    <w:rsid w:val="00E62767"/>
    <w:rsid w:val="00E740AF"/>
    <w:rsid w:val="00E74DF8"/>
    <w:rsid w:val="00E85E20"/>
    <w:rsid w:val="00E94FCD"/>
    <w:rsid w:val="00EB0280"/>
    <w:rsid w:val="00EB21AD"/>
    <w:rsid w:val="00EB4B54"/>
    <w:rsid w:val="00ED2900"/>
    <w:rsid w:val="00EE61D9"/>
    <w:rsid w:val="00EF3F1C"/>
    <w:rsid w:val="00EF65E1"/>
    <w:rsid w:val="00F10058"/>
    <w:rsid w:val="00F12D8E"/>
    <w:rsid w:val="00F145B6"/>
    <w:rsid w:val="00F304DA"/>
    <w:rsid w:val="00F44E0F"/>
    <w:rsid w:val="00F47A61"/>
    <w:rsid w:val="00F66618"/>
    <w:rsid w:val="00FA595D"/>
    <w:rsid w:val="00FA7879"/>
    <w:rsid w:val="00FB2F67"/>
    <w:rsid w:val="00FB399E"/>
    <w:rsid w:val="00FC6438"/>
    <w:rsid w:val="00FC70CC"/>
    <w:rsid w:val="00FD002E"/>
    <w:rsid w:val="00FD06BD"/>
    <w:rsid w:val="00FD260B"/>
    <w:rsid w:val="00FE2796"/>
    <w:rsid w:val="00FE2F59"/>
    <w:rsid w:val="00FE3000"/>
    <w:rsid w:val="00FF79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4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67"/>
    <w:rPr>
      <w:rFonts w:ascii="Tahoma" w:hAnsi="Tahoma" w:cs="Tahoma"/>
      <w:sz w:val="16"/>
      <w:szCs w:val="16"/>
    </w:rPr>
  </w:style>
  <w:style w:type="character" w:customStyle="1" w:styleId="BalloonTextChar">
    <w:name w:val="Balloon Text Char"/>
    <w:basedOn w:val="DefaultParagraphFont"/>
    <w:link w:val="BalloonText"/>
    <w:uiPriority w:val="99"/>
    <w:semiHidden/>
    <w:rsid w:val="004A1967"/>
    <w:rPr>
      <w:rFonts w:ascii="Tahoma" w:hAnsi="Tahoma" w:cs="Tahoma"/>
      <w:sz w:val="16"/>
      <w:szCs w:val="16"/>
    </w:rPr>
  </w:style>
  <w:style w:type="paragraph" w:styleId="ListParagraph">
    <w:name w:val="List Paragraph"/>
    <w:basedOn w:val="Normal"/>
    <w:uiPriority w:val="34"/>
    <w:qFormat/>
    <w:rsid w:val="00EE61D9"/>
    <w:pPr>
      <w:ind w:left="720"/>
      <w:contextualSpacing/>
    </w:pPr>
  </w:style>
  <w:style w:type="character" w:styleId="CommentReference">
    <w:name w:val="annotation reference"/>
    <w:basedOn w:val="DefaultParagraphFont"/>
    <w:uiPriority w:val="99"/>
    <w:semiHidden/>
    <w:unhideWhenUsed/>
    <w:rsid w:val="00104B8D"/>
    <w:rPr>
      <w:sz w:val="16"/>
      <w:szCs w:val="16"/>
    </w:rPr>
  </w:style>
  <w:style w:type="paragraph" w:styleId="CommentText">
    <w:name w:val="annotation text"/>
    <w:basedOn w:val="Normal"/>
    <w:link w:val="CommentTextChar"/>
    <w:uiPriority w:val="99"/>
    <w:unhideWhenUsed/>
    <w:rsid w:val="00104B8D"/>
    <w:rPr>
      <w:sz w:val="20"/>
      <w:szCs w:val="20"/>
    </w:rPr>
  </w:style>
  <w:style w:type="character" w:customStyle="1" w:styleId="CommentTextChar">
    <w:name w:val="Comment Text Char"/>
    <w:basedOn w:val="DefaultParagraphFont"/>
    <w:link w:val="CommentText"/>
    <w:uiPriority w:val="99"/>
    <w:rsid w:val="00104B8D"/>
    <w:rPr>
      <w:sz w:val="20"/>
      <w:szCs w:val="20"/>
    </w:rPr>
  </w:style>
  <w:style w:type="paragraph" w:styleId="CommentSubject">
    <w:name w:val="annotation subject"/>
    <w:basedOn w:val="CommentText"/>
    <w:next w:val="CommentText"/>
    <w:link w:val="CommentSubjectChar"/>
    <w:uiPriority w:val="99"/>
    <w:semiHidden/>
    <w:unhideWhenUsed/>
    <w:rsid w:val="00104B8D"/>
    <w:rPr>
      <w:b/>
      <w:bCs/>
    </w:rPr>
  </w:style>
  <w:style w:type="character" w:customStyle="1" w:styleId="CommentSubjectChar">
    <w:name w:val="Comment Subject Char"/>
    <w:basedOn w:val="CommentTextChar"/>
    <w:link w:val="CommentSubject"/>
    <w:uiPriority w:val="99"/>
    <w:semiHidden/>
    <w:rsid w:val="00104B8D"/>
    <w:rPr>
      <w:b/>
      <w:bCs/>
      <w:sz w:val="20"/>
      <w:szCs w:val="20"/>
    </w:rPr>
  </w:style>
  <w:style w:type="character" w:styleId="LineNumber">
    <w:name w:val="line number"/>
    <w:basedOn w:val="DefaultParagraphFont"/>
    <w:uiPriority w:val="99"/>
    <w:semiHidden/>
    <w:unhideWhenUsed/>
    <w:rsid w:val="00104B8D"/>
  </w:style>
  <w:style w:type="paragraph" w:styleId="Header">
    <w:name w:val="header"/>
    <w:basedOn w:val="Normal"/>
    <w:link w:val="HeaderChar"/>
    <w:uiPriority w:val="99"/>
    <w:unhideWhenUsed/>
    <w:rsid w:val="006F34BF"/>
    <w:pPr>
      <w:tabs>
        <w:tab w:val="center" w:pos="4680"/>
        <w:tab w:val="right" w:pos="9360"/>
      </w:tabs>
    </w:pPr>
  </w:style>
  <w:style w:type="character" w:customStyle="1" w:styleId="HeaderChar">
    <w:name w:val="Header Char"/>
    <w:basedOn w:val="DefaultParagraphFont"/>
    <w:link w:val="Header"/>
    <w:uiPriority w:val="99"/>
    <w:rsid w:val="006F34BF"/>
  </w:style>
  <w:style w:type="paragraph" w:styleId="Footer">
    <w:name w:val="footer"/>
    <w:basedOn w:val="Normal"/>
    <w:link w:val="FooterChar"/>
    <w:uiPriority w:val="99"/>
    <w:unhideWhenUsed/>
    <w:rsid w:val="006F34BF"/>
    <w:pPr>
      <w:tabs>
        <w:tab w:val="center" w:pos="4680"/>
        <w:tab w:val="right" w:pos="9360"/>
      </w:tabs>
    </w:pPr>
  </w:style>
  <w:style w:type="character" w:customStyle="1" w:styleId="FooterChar">
    <w:name w:val="Footer Char"/>
    <w:basedOn w:val="DefaultParagraphFont"/>
    <w:link w:val="Footer"/>
    <w:uiPriority w:val="99"/>
    <w:rsid w:val="006F34BF"/>
  </w:style>
  <w:style w:type="paragraph" w:styleId="NoSpacing">
    <w:name w:val="No Spacing"/>
    <w:uiPriority w:val="1"/>
    <w:qFormat/>
    <w:rsid w:val="0093059A"/>
    <w:pPr>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3630479C904D8FEE49BD1F47F0CF" ma:contentTypeVersion="11" ma:contentTypeDescription="Create a new document." ma:contentTypeScope="" ma:versionID="621cef4b9dd03b5c76077f4d4f6f2777">
  <xsd:schema xmlns:xsd="http://www.w3.org/2001/XMLSchema" xmlns:xs="http://www.w3.org/2001/XMLSchema" xmlns:p="http://schemas.microsoft.com/office/2006/metadata/properties" xmlns:ns2="854433ec-697c-41e8-8232-2e2f165c7b1a" xmlns:ns3="623a4480-7703-4862-a282-a09c730e02a9" targetNamespace="http://schemas.microsoft.com/office/2006/metadata/properties" ma:root="true" ma:fieldsID="918b768211c3d04716449ede8ff60fb5" ns2:_="" ns3:_="">
    <xsd:import namespace="854433ec-697c-41e8-8232-2e2f165c7b1a"/>
    <xsd:import namespace="623a4480-7703-4862-a282-a09c730e02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433ec-697c-41e8-8232-2e2f165c7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a4480-7703-4862-a282-a09c730e0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B1B0F-7C54-4089-884D-3D3EFD5F1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433ec-697c-41e8-8232-2e2f165c7b1a"/>
    <ds:schemaRef ds:uri="623a4480-7703-4862-a282-a09c730e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03889-F4B2-412C-8492-8D09CFD65985}">
  <ds:schemaRefs>
    <ds:schemaRef ds:uri="http://schemas.microsoft.com/sharepoint/v3/contenttype/forms"/>
  </ds:schemaRefs>
</ds:datastoreItem>
</file>

<file path=customXml/itemProps3.xml><?xml version="1.0" encoding="utf-8"?>
<ds:datastoreItem xmlns:ds="http://schemas.openxmlformats.org/officeDocument/2006/customXml" ds:itemID="{67BB75CF-58EA-49C6-8C58-45BAA84DF313}">
  <ds:schemaRefs>
    <ds:schemaRef ds:uri="http://schemas.openxmlformats.org/officeDocument/2006/bibliography"/>
  </ds:schemaRefs>
</ds:datastoreItem>
</file>

<file path=customXml/itemProps4.xml><?xml version="1.0" encoding="utf-8"?>
<ds:datastoreItem xmlns:ds="http://schemas.openxmlformats.org/officeDocument/2006/customXml" ds:itemID="{C25D5453-B91B-425A-B01B-7DE8F8E4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2012-06-08T20:25:00Z</cp:lastPrinted>
  <dcterms:created xsi:type="dcterms:W3CDTF">2020-07-01T12:41:00Z</dcterms:created>
  <dcterms:modified xsi:type="dcterms:W3CDTF">2020-07-01T12:41:00Z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0x01010029C03630479C904D8FEE49BD1F47F0CF</vt:lpwstr>
  </property>
</Properties>
</file>